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4"/>
        <w:tblW w:w="98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993"/>
        <w:gridCol w:w="1276"/>
        <w:gridCol w:w="1559"/>
        <w:gridCol w:w="879"/>
      </w:tblGrid>
      <w:tr w:rsidR="00783C49" w:rsidRPr="00C614FC" w14:paraId="4231EC18" w14:textId="77777777" w:rsidTr="00E12E85">
        <w:trPr>
          <w:trHeight w:val="567"/>
        </w:trPr>
        <w:tc>
          <w:tcPr>
            <w:tcW w:w="9810" w:type="dxa"/>
            <w:gridSpan w:val="6"/>
            <w:shd w:val="clear" w:color="auto" w:fill="D9D9D9" w:themeFill="background1" w:themeFillShade="D9"/>
            <w:vAlign w:val="center"/>
          </w:tcPr>
          <w:p w14:paraId="66A0CEFF" w14:textId="66EDB41A" w:rsidR="00783C49" w:rsidRPr="00C614FC" w:rsidRDefault="00D108BF" w:rsidP="00D108BF">
            <w:pPr>
              <w:jc w:val="center"/>
              <w:rPr>
                <w:rFonts w:ascii="Tahoma" w:hAnsi="Tahoma" w:cs="Tahoma"/>
                <w:sz w:val="24"/>
                <w:szCs w:val="20"/>
              </w:rPr>
            </w:pPr>
            <w:r>
              <w:rPr>
                <w:rFonts w:ascii="Tahoma" w:hAnsi="Tahoma" w:cs="Tahoma"/>
                <w:b/>
                <w:noProof/>
                <w:lang w:val="en-PH" w:eastAsia="en-PH"/>
              </w:rPr>
              <w:t>AUDITOR</w:t>
            </w:r>
            <w:r w:rsidR="00783C49" w:rsidRPr="00F573AA">
              <w:rPr>
                <w:rFonts w:ascii="Tahoma" w:hAnsi="Tahoma" w:cs="Tahoma"/>
                <w:b/>
                <w:noProof/>
                <w:lang w:val="en-PH" w:eastAsia="en-PH"/>
              </w:rPr>
              <w:t xml:space="preserve"> DETAILS</w:t>
            </w:r>
            <w:r w:rsidR="00783C49" w:rsidRPr="00D63ABF">
              <w:rPr>
                <w:rFonts w:ascii="Tahoma" w:hAnsi="Tahoma" w:cs="Tahoma"/>
                <w:b/>
                <w:noProof/>
                <w:sz w:val="24"/>
              </w:rPr>
              <w:t xml:space="preserve"> </w:t>
            </w:r>
          </w:p>
        </w:tc>
      </w:tr>
      <w:tr w:rsidR="001E0DCD" w:rsidRPr="00C614FC" w14:paraId="2C2BA6FA" w14:textId="77777777" w:rsidTr="00E12E85">
        <w:trPr>
          <w:trHeight w:val="397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03B3E4C" w14:textId="1F4CB3E9" w:rsidR="001E0DCD" w:rsidRPr="0058298F" w:rsidRDefault="001E0DCD" w:rsidP="00D108BF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Period Covered</w:t>
            </w:r>
            <w:r w:rsidRPr="0058298F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4111" w:type="dxa"/>
            <w:gridSpan w:val="2"/>
            <w:vAlign w:val="center"/>
          </w:tcPr>
          <w:p w14:paraId="4BD19A76" w14:textId="77777777" w:rsidR="001E0DCD" w:rsidRPr="0058298F" w:rsidRDefault="001E0DCD" w:rsidP="006B40DD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2EF5F35" w14:textId="06A3F955" w:rsidR="001E0DCD" w:rsidRPr="0058298F" w:rsidRDefault="001E0DCD" w:rsidP="006B40DD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Audit Date</w:t>
            </w:r>
            <w:r w:rsidRPr="0058298F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2438" w:type="dxa"/>
            <w:gridSpan w:val="2"/>
            <w:vAlign w:val="center"/>
          </w:tcPr>
          <w:p w14:paraId="431F8B31" w14:textId="2890C145" w:rsidR="001E0DCD" w:rsidRPr="00F028BE" w:rsidRDefault="001E0DCD" w:rsidP="001E0DCD">
            <w:pPr>
              <w:pStyle w:val="ListParagraph"/>
              <w:ind w:left="324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C74FA" w:rsidRPr="00C614FC" w14:paraId="30D0F72B" w14:textId="77777777" w:rsidTr="001260DD">
        <w:trPr>
          <w:trHeight w:val="397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16A48CD" w14:textId="1D6BE8E0" w:rsidR="00CC74FA" w:rsidRDefault="000F0138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Processes Audited:</w:t>
            </w:r>
          </w:p>
        </w:tc>
        <w:tc>
          <w:tcPr>
            <w:tcW w:w="7825" w:type="dxa"/>
            <w:gridSpan w:val="5"/>
            <w:shd w:val="clear" w:color="auto" w:fill="auto"/>
            <w:vAlign w:val="center"/>
          </w:tcPr>
          <w:p w14:paraId="1577D271" w14:textId="77777777" w:rsidR="00CC74FA" w:rsidRPr="00C614FC" w:rsidRDefault="00CC74FA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042A" w:rsidRPr="00C614FC" w14:paraId="02E7A6DE" w14:textId="77777777" w:rsidTr="00E12E85">
        <w:trPr>
          <w:trHeight w:val="567"/>
        </w:trPr>
        <w:tc>
          <w:tcPr>
            <w:tcW w:w="5103" w:type="dxa"/>
            <w:gridSpan w:val="2"/>
            <w:shd w:val="clear" w:color="auto" w:fill="auto"/>
            <w:vAlign w:val="bottom"/>
          </w:tcPr>
          <w:p w14:paraId="7E1F660F" w14:textId="17EF9DC5" w:rsidR="0088042A" w:rsidRDefault="0088042A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372393A1" w14:textId="77777777" w:rsidR="0088042A" w:rsidRPr="00C614FC" w:rsidRDefault="0088042A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159B53B9" w14:textId="72665E0F" w:rsidR="0088042A" w:rsidRPr="00C614FC" w:rsidRDefault="0088042A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042A" w:rsidRPr="00C614FC" w14:paraId="0513152F" w14:textId="77777777" w:rsidTr="00E12E85">
        <w:trPr>
          <w:trHeight w:val="397"/>
        </w:trPr>
        <w:tc>
          <w:tcPr>
            <w:tcW w:w="5103" w:type="dxa"/>
            <w:gridSpan w:val="2"/>
            <w:shd w:val="clear" w:color="auto" w:fill="F2F2F2" w:themeFill="background1" w:themeFillShade="F2"/>
            <w:vAlign w:val="center"/>
          </w:tcPr>
          <w:p w14:paraId="09A120EC" w14:textId="6F914E11" w:rsidR="0088042A" w:rsidRDefault="0088042A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AUDITOR’S NAME</w:t>
            </w:r>
          </w:p>
        </w:tc>
        <w:tc>
          <w:tcPr>
            <w:tcW w:w="3828" w:type="dxa"/>
            <w:gridSpan w:val="3"/>
            <w:shd w:val="clear" w:color="auto" w:fill="F2F2F2" w:themeFill="background1" w:themeFillShade="F2"/>
            <w:vAlign w:val="center"/>
          </w:tcPr>
          <w:p w14:paraId="402BC9CD" w14:textId="5BC1D18C" w:rsidR="0088042A" w:rsidRPr="00C614FC" w:rsidRDefault="0088042A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879" w:type="dxa"/>
            <w:shd w:val="clear" w:color="auto" w:fill="F2F2F2" w:themeFill="background1" w:themeFillShade="F2"/>
            <w:vAlign w:val="center"/>
          </w:tcPr>
          <w:p w14:paraId="0578C465" w14:textId="287B932A" w:rsidR="0088042A" w:rsidRPr="00C614FC" w:rsidRDefault="0088042A" w:rsidP="00DC144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C1442">
              <w:rPr>
                <w:rFonts w:ascii="Tahoma" w:hAnsi="Tahoma" w:cs="Tahoma"/>
                <w:b/>
                <w:sz w:val="20"/>
                <w:szCs w:val="20"/>
              </w:rPr>
              <w:t>SEX</w:t>
            </w:r>
          </w:p>
        </w:tc>
      </w:tr>
    </w:tbl>
    <w:p w14:paraId="11E8C3BE" w14:textId="6AEFD86B" w:rsidR="00783C49" w:rsidRPr="00CC74FA" w:rsidRDefault="00783C49" w:rsidP="00B00F9E">
      <w:pPr>
        <w:spacing w:after="0"/>
        <w:rPr>
          <w:rFonts w:ascii="Tahoma" w:hAnsi="Tahoma" w:cs="Tahoma"/>
          <w:sz w:val="20"/>
          <w:szCs w:val="18"/>
        </w:rPr>
      </w:pPr>
    </w:p>
    <w:tbl>
      <w:tblPr>
        <w:tblStyle w:val="TableGrid4"/>
        <w:tblW w:w="98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3"/>
        <w:gridCol w:w="2497"/>
        <w:gridCol w:w="3060"/>
      </w:tblGrid>
      <w:tr w:rsidR="00F028BE" w:rsidRPr="00C614FC" w14:paraId="59C026A0" w14:textId="77777777" w:rsidTr="00E12E85">
        <w:trPr>
          <w:trHeight w:val="567"/>
        </w:trPr>
        <w:tc>
          <w:tcPr>
            <w:tcW w:w="9810" w:type="dxa"/>
            <w:gridSpan w:val="3"/>
            <w:shd w:val="clear" w:color="auto" w:fill="D9D9D9" w:themeFill="background1" w:themeFillShade="D9"/>
            <w:vAlign w:val="center"/>
          </w:tcPr>
          <w:p w14:paraId="6470E2F8" w14:textId="42374A1E" w:rsidR="00F028BE" w:rsidRPr="00F028BE" w:rsidRDefault="00F028BE" w:rsidP="00F028BE">
            <w:pPr>
              <w:jc w:val="center"/>
              <w:rPr>
                <w:rFonts w:ascii="Tahoma" w:hAnsi="Tahoma" w:cs="Tahoma"/>
                <w:b/>
                <w:szCs w:val="20"/>
              </w:rPr>
            </w:pPr>
            <w:r w:rsidRPr="00F573AA">
              <w:rPr>
                <w:rFonts w:ascii="Tahoma" w:hAnsi="Tahoma" w:cs="Tahoma"/>
                <w:b/>
                <w:noProof/>
                <w:lang w:val="en-PH" w:eastAsia="en-PH"/>
              </w:rPr>
              <w:t>EVALUATION DETAILS</w:t>
            </w:r>
          </w:p>
        </w:tc>
      </w:tr>
      <w:tr w:rsidR="00F028BE" w:rsidRPr="00C614FC" w14:paraId="6F6363FF" w14:textId="77777777" w:rsidTr="00E12E85">
        <w:trPr>
          <w:trHeight w:val="1134"/>
        </w:trPr>
        <w:tc>
          <w:tcPr>
            <w:tcW w:w="9810" w:type="dxa"/>
            <w:gridSpan w:val="3"/>
            <w:shd w:val="clear" w:color="auto" w:fill="auto"/>
            <w:vAlign w:val="center"/>
          </w:tcPr>
          <w:p w14:paraId="079161D9" w14:textId="5F69E8DB" w:rsidR="00994939" w:rsidRPr="00994939" w:rsidRDefault="00F028BE" w:rsidP="000B5681">
            <w:pPr>
              <w:ind w:left="746" w:hanging="746"/>
              <w:rPr>
                <w:rFonts w:ascii="Tahoma" w:hAnsi="Tahoma" w:cs="Tahoma"/>
                <w:noProof/>
                <w:sz w:val="24"/>
                <w:lang w:eastAsia="en-PH"/>
              </w:rPr>
            </w:pPr>
            <w:r w:rsidRPr="00F028BE">
              <w:rPr>
                <w:rFonts w:ascii="Tahoma" w:hAnsi="Tahoma" w:cs="Tahoma"/>
                <w:b/>
                <w:noProof/>
                <w:sz w:val="20"/>
                <w:lang w:eastAsia="en-PH"/>
              </w:rPr>
              <w:t>Instructions:</w:t>
            </w:r>
            <w:r w:rsidR="00994939">
              <w:rPr>
                <w:rFonts w:ascii="Tahoma" w:hAnsi="Tahoma" w:cs="Tahoma"/>
                <w:b/>
                <w:noProof/>
                <w:sz w:val="20"/>
                <w:lang w:eastAsia="en-PH"/>
              </w:rPr>
              <w:t xml:space="preserve">  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Please indicate your ratings by ticking the checkbox provided on each indicator of performance.  For </w:t>
            </w:r>
            <w:r w:rsidR="00B85ACA">
              <w:rPr>
                <w:rFonts w:ascii="Tahoma" w:hAnsi="Tahoma" w:cs="Tahoma"/>
                <w:noProof/>
                <w:sz w:val="18"/>
                <w:lang w:eastAsia="en-PH"/>
              </w:rPr>
              <w:t xml:space="preserve">a 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>“</w:t>
            </w:r>
            <w:r w:rsidR="001F1414">
              <w:rPr>
                <w:rFonts w:ascii="Tahoma" w:hAnsi="Tahoma" w:cs="Tahoma"/>
                <w:sz w:val="18"/>
                <w:szCs w:val="20"/>
              </w:rPr>
              <w:t>Dissatisfied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” or “Very </w:t>
            </w:r>
            <w:r w:rsidR="001F1414">
              <w:rPr>
                <w:rFonts w:ascii="Tahoma" w:hAnsi="Tahoma" w:cs="Tahoma"/>
                <w:sz w:val="18"/>
                <w:szCs w:val="20"/>
              </w:rPr>
              <w:t>Dissatisfied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” rating, you </w:t>
            </w:r>
            <w:r w:rsidR="009A6695">
              <w:rPr>
                <w:rFonts w:ascii="Tahoma" w:hAnsi="Tahoma" w:cs="Tahoma"/>
                <w:noProof/>
                <w:sz w:val="18"/>
                <w:lang w:eastAsia="en-PH"/>
              </w:rPr>
              <w:t>may want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 to </w:t>
            </w:r>
            <w:r w:rsidR="000B5681">
              <w:rPr>
                <w:rFonts w:ascii="Tahoma" w:hAnsi="Tahoma" w:cs="Tahoma"/>
                <w:noProof/>
                <w:sz w:val="18"/>
                <w:lang w:eastAsia="en-PH"/>
              </w:rPr>
              <w:t>provid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>e your reason(s)</w:t>
            </w:r>
            <w:r w:rsidR="00B85ACA">
              <w:rPr>
                <w:rFonts w:ascii="Tahoma" w:hAnsi="Tahoma" w:cs="Tahoma"/>
                <w:noProof/>
                <w:sz w:val="18"/>
                <w:lang w:eastAsia="en-PH"/>
              </w:rPr>
              <w:t xml:space="preserve"> i</w:t>
            </w:r>
            <w:r w:rsidR="00343977">
              <w:rPr>
                <w:rFonts w:ascii="Tahoma" w:hAnsi="Tahoma" w:cs="Tahoma"/>
                <w:noProof/>
                <w:sz w:val="18"/>
                <w:lang w:eastAsia="en-PH"/>
              </w:rPr>
              <w:t>n the Remarks column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>.  Please rate as honestly as you can.  Thank you very much.</w:t>
            </w:r>
          </w:p>
        </w:tc>
      </w:tr>
      <w:tr w:rsidR="00994939" w:rsidRPr="00C614FC" w14:paraId="4E7A3680" w14:textId="77777777" w:rsidTr="00E12E85">
        <w:trPr>
          <w:trHeight w:val="397"/>
        </w:trPr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6CBE18C5" w14:textId="04B2106C" w:rsidR="00994939" w:rsidRPr="00994939" w:rsidRDefault="00994939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4939">
              <w:rPr>
                <w:rFonts w:ascii="Tahoma" w:hAnsi="Tahoma" w:cs="Tahoma"/>
                <w:b/>
                <w:sz w:val="20"/>
                <w:szCs w:val="20"/>
              </w:rPr>
              <w:t>INDICATOR</w:t>
            </w:r>
            <w:r>
              <w:rPr>
                <w:rFonts w:ascii="Tahoma" w:hAnsi="Tahoma" w:cs="Tahoma"/>
                <w:b/>
                <w:sz w:val="20"/>
                <w:szCs w:val="20"/>
              </w:rPr>
              <w:t>S</w:t>
            </w:r>
          </w:p>
        </w:tc>
        <w:tc>
          <w:tcPr>
            <w:tcW w:w="2497" w:type="dxa"/>
            <w:shd w:val="clear" w:color="auto" w:fill="F2F2F2" w:themeFill="background1" w:themeFillShade="F2"/>
            <w:vAlign w:val="center"/>
          </w:tcPr>
          <w:p w14:paraId="53C91F59" w14:textId="3E2CA8E5" w:rsidR="00994939" w:rsidRPr="00994939" w:rsidRDefault="00994939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4939">
              <w:rPr>
                <w:rFonts w:ascii="Tahoma" w:hAnsi="Tahoma" w:cs="Tahoma"/>
                <w:b/>
                <w:sz w:val="20"/>
                <w:szCs w:val="20"/>
              </w:rPr>
              <w:t>RATING</w:t>
            </w:r>
            <w:r>
              <w:rPr>
                <w:rFonts w:ascii="Tahoma" w:hAnsi="Tahoma" w:cs="Tahoma"/>
                <w:b/>
                <w:sz w:val="20"/>
                <w:szCs w:val="20"/>
              </w:rPr>
              <w:t>S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5FFB8069" w14:textId="29B44B1B" w:rsidR="00994939" w:rsidRPr="00994939" w:rsidRDefault="00994939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4939">
              <w:rPr>
                <w:rFonts w:ascii="Tahoma" w:hAnsi="Tahoma" w:cs="Tahoma"/>
                <w:b/>
                <w:sz w:val="20"/>
                <w:szCs w:val="20"/>
              </w:rPr>
              <w:t>REMARKS</w:t>
            </w:r>
          </w:p>
        </w:tc>
      </w:tr>
      <w:tr w:rsidR="00994939" w:rsidRPr="00C614FC" w14:paraId="56BB8368" w14:textId="77777777" w:rsidTr="00E12E85">
        <w:trPr>
          <w:trHeight w:val="1474"/>
        </w:trPr>
        <w:tc>
          <w:tcPr>
            <w:tcW w:w="4253" w:type="dxa"/>
            <w:shd w:val="clear" w:color="auto" w:fill="auto"/>
            <w:vAlign w:val="center"/>
          </w:tcPr>
          <w:p w14:paraId="19956DE4" w14:textId="2E61787C" w:rsidR="00994939" w:rsidRDefault="00C809E9" w:rsidP="00A21B8F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CHECKLIST </w:t>
            </w:r>
            <w:r w:rsidR="00994939" w:rsidRPr="00994939">
              <w:rPr>
                <w:rFonts w:ascii="Tahoma" w:hAnsi="Tahoma" w:cs="Tahoma"/>
                <w:sz w:val="20"/>
                <w:szCs w:val="20"/>
              </w:rPr>
              <w:t>P</w:t>
            </w:r>
            <w:r w:rsidR="00B808FF">
              <w:rPr>
                <w:rFonts w:ascii="Tahoma" w:hAnsi="Tahoma" w:cs="Tahoma"/>
                <w:sz w:val="20"/>
                <w:szCs w:val="20"/>
              </w:rPr>
              <w:t>REPARATION</w:t>
            </w:r>
          </w:p>
          <w:p w14:paraId="12734264" w14:textId="77777777" w:rsidR="00A21B8F" w:rsidRPr="00A21B8F" w:rsidRDefault="00A21B8F" w:rsidP="00A21B8F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</w:p>
          <w:p w14:paraId="3C2B39F2" w14:textId="6E6C1645" w:rsidR="00A21B8F" w:rsidRPr="00994939" w:rsidRDefault="00D339B5" w:rsidP="00C809E9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 xml:space="preserve">The ability of the </w:t>
            </w:r>
            <w:r w:rsidR="00C809E9">
              <w:rPr>
                <w:rFonts w:ascii="Tahoma" w:hAnsi="Tahoma" w:cs="Tahoma"/>
                <w:sz w:val="18"/>
                <w:szCs w:val="20"/>
              </w:rPr>
              <w:t>auditor to submit on time a comprehensive audit checklist</w:t>
            </w:r>
            <w:r w:rsidR="00A21B8F">
              <w:rPr>
                <w:rFonts w:ascii="Tahoma" w:hAnsi="Tahoma" w:cs="Tahoma"/>
                <w:sz w:val="18"/>
                <w:szCs w:val="20"/>
              </w:rPr>
              <w:t>.</w:t>
            </w:r>
          </w:p>
        </w:tc>
        <w:tc>
          <w:tcPr>
            <w:tcW w:w="2497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4A12FD" w14:paraId="2C6A4275" w14:textId="77777777" w:rsidTr="00747E62">
              <w:tc>
                <w:tcPr>
                  <w:tcW w:w="284" w:type="dxa"/>
                </w:tcPr>
                <w:p w14:paraId="7281D71D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7A265A7C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4A12FD" w14:paraId="10DCFCC4" w14:textId="77777777" w:rsidTr="00747E62">
              <w:tc>
                <w:tcPr>
                  <w:tcW w:w="284" w:type="dxa"/>
                </w:tcPr>
                <w:p w14:paraId="03843C47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030924FF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4A12FD" w14:paraId="6700AED0" w14:textId="77777777" w:rsidTr="00747E62">
              <w:tc>
                <w:tcPr>
                  <w:tcW w:w="284" w:type="dxa"/>
                </w:tcPr>
                <w:p w14:paraId="08D9B28A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22A31F9E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4A12FD" w14:paraId="4C5D2C94" w14:textId="77777777" w:rsidTr="00747E62">
              <w:tc>
                <w:tcPr>
                  <w:tcW w:w="284" w:type="dxa"/>
                </w:tcPr>
                <w:p w14:paraId="203F472B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699FBC9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4A12FD" w14:paraId="153E9FAD" w14:textId="77777777" w:rsidTr="00747E62">
              <w:tc>
                <w:tcPr>
                  <w:tcW w:w="284" w:type="dxa"/>
                </w:tcPr>
                <w:p w14:paraId="2D840C73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DDE53B8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615AD2C0" w14:textId="00A91B1D" w:rsidR="00994939" w:rsidRPr="00A84278" w:rsidRDefault="00994939" w:rsidP="00F465F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745407C8" w14:textId="77777777" w:rsidR="00994939" w:rsidRPr="00994939" w:rsidRDefault="00994939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21B8F" w:rsidRPr="00C614FC" w14:paraId="1F6CA7B0" w14:textId="77777777" w:rsidTr="00E12E85">
        <w:trPr>
          <w:trHeight w:val="1474"/>
        </w:trPr>
        <w:tc>
          <w:tcPr>
            <w:tcW w:w="4253" w:type="dxa"/>
            <w:shd w:val="clear" w:color="auto" w:fill="auto"/>
            <w:vAlign w:val="center"/>
          </w:tcPr>
          <w:p w14:paraId="4C90510E" w14:textId="595C7BF7" w:rsidR="00A21B8F" w:rsidRDefault="000B5681" w:rsidP="00A21B8F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AUDIT </w:t>
            </w:r>
            <w:r w:rsidR="00C809E9">
              <w:rPr>
                <w:rFonts w:ascii="Tahoma" w:hAnsi="Tahoma" w:cs="Tahoma"/>
                <w:sz w:val="20"/>
                <w:szCs w:val="20"/>
              </w:rPr>
              <w:t xml:space="preserve">FINDINGS </w:t>
            </w:r>
            <w:r w:rsidR="00B808FF">
              <w:rPr>
                <w:rFonts w:ascii="Tahoma" w:hAnsi="Tahoma" w:cs="Tahoma"/>
                <w:sz w:val="20"/>
                <w:szCs w:val="20"/>
              </w:rPr>
              <w:t>REPORTING</w:t>
            </w:r>
          </w:p>
          <w:p w14:paraId="5782695D" w14:textId="77777777" w:rsidR="00A21B8F" w:rsidRPr="00A21B8F" w:rsidRDefault="00A21B8F" w:rsidP="00A21B8F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</w:p>
          <w:p w14:paraId="452F542E" w14:textId="3E8313B8" w:rsidR="00A21B8F" w:rsidRPr="00994939" w:rsidRDefault="00C809E9" w:rsidP="00821923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The ability of the auditor to submit on time a</w:t>
            </w:r>
            <w:r w:rsidR="00821923">
              <w:rPr>
                <w:rFonts w:ascii="Tahoma" w:hAnsi="Tahoma" w:cs="Tahoma"/>
                <w:sz w:val="18"/>
                <w:szCs w:val="20"/>
              </w:rPr>
              <w:t>n</w:t>
            </w:r>
            <w:r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821923">
              <w:rPr>
                <w:rFonts w:ascii="Tahoma" w:hAnsi="Tahoma" w:cs="Tahoma"/>
                <w:sz w:val="18"/>
                <w:szCs w:val="20"/>
              </w:rPr>
              <w:t>accurate</w:t>
            </w:r>
            <w:r>
              <w:rPr>
                <w:rFonts w:ascii="Tahoma" w:hAnsi="Tahoma" w:cs="Tahoma"/>
                <w:sz w:val="18"/>
                <w:szCs w:val="20"/>
              </w:rPr>
              <w:t xml:space="preserve"> audit findings report</w:t>
            </w:r>
            <w:r w:rsidR="006049C1">
              <w:rPr>
                <w:rFonts w:ascii="Tahoma" w:hAnsi="Tahoma" w:cs="Tahoma"/>
                <w:sz w:val="18"/>
                <w:szCs w:val="20"/>
              </w:rPr>
              <w:t>.</w:t>
            </w:r>
            <w:r w:rsidR="00D34A19">
              <w:rPr>
                <w:rFonts w:ascii="Tahoma" w:hAnsi="Tahoma" w:cs="Tahoma"/>
                <w:sz w:val="18"/>
                <w:szCs w:val="20"/>
              </w:rPr>
              <w:t xml:space="preserve"> </w:t>
            </w:r>
          </w:p>
        </w:tc>
        <w:tc>
          <w:tcPr>
            <w:tcW w:w="2497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4A12FD" w14:paraId="01F7B107" w14:textId="77777777" w:rsidTr="00747E62">
              <w:tc>
                <w:tcPr>
                  <w:tcW w:w="284" w:type="dxa"/>
                </w:tcPr>
                <w:p w14:paraId="15927D52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2FDE65E4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4A12FD" w14:paraId="59670A5F" w14:textId="77777777" w:rsidTr="00747E62">
              <w:tc>
                <w:tcPr>
                  <w:tcW w:w="284" w:type="dxa"/>
                </w:tcPr>
                <w:p w14:paraId="164EFAD0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6EF8C9EA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4A12FD" w14:paraId="5A39C482" w14:textId="77777777" w:rsidTr="00747E62">
              <w:tc>
                <w:tcPr>
                  <w:tcW w:w="284" w:type="dxa"/>
                </w:tcPr>
                <w:p w14:paraId="6105BBCC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402606B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4A12FD" w14:paraId="0C95BE1A" w14:textId="77777777" w:rsidTr="00747E62">
              <w:tc>
                <w:tcPr>
                  <w:tcW w:w="284" w:type="dxa"/>
                </w:tcPr>
                <w:p w14:paraId="75348EAF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7C52B925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4A12FD" w14:paraId="15BDA9D3" w14:textId="77777777" w:rsidTr="00747E62">
              <w:tc>
                <w:tcPr>
                  <w:tcW w:w="284" w:type="dxa"/>
                </w:tcPr>
                <w:p w14:paraId="67AA9015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15666F04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43BD54FB" w14:textId="2549A6D8" w:rsidR="00A21B8F" w:rsidRPr="00A84278" w:rsidRDefault="00A21B8F" w:rsidP="00F465F7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51720D14" w14:textId="77777777" w:rsidR="00A21B8F" w:rsidRPr="00994939" w:rsidRDefault="00A21B8F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809E9" w:rsidRPr="00C614FC" w14:paraId="690B2599" w14:textId="77777777" w:rsidTr="00E12E85">
        <w:trPr>
          <w:trHeight w:val="1474"/>
        </w:trPr>
        <w:tc>
          <w:tcPr>
            <w:tcW w:w="4253" w:type="dxa"/>
            <w:shd w:val="clear" w:color="auto" w:fill="auto"/>
            <w:vAlign w:val="center"/>
          </w:tcPr>
          <w:p w14:paraId="19A510BD" w14:textId="77777777" w:rsidR="00C809E9" w:rsidRDefault="00C809E9" w:rsidP="00A21B8F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RFA ISSUANCE</w:t>
            </w:r>
          </w:p>
          <w:p w14:paraId="02042ED6" w14:textId="77777777" w:rsidR="00C809E9" w:rsidRDefault="00C809E9" w:rsidP="00C809E9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  <w:p w14:paraId="04490A9D" w14:textId="489A1E30" w:rsidR="00C809E9" w:rsidRDefault="00C809E9" w:rsidP="00402EDD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  <w:r w:rsidRPr="00EF4136">
              <w:rPr>
                <w:rFonts w:ascii="Tahoma" w:hAnsi="Tahoma" w:cs="Tahoma"/>
                <w:sz w:val="18"/>
                <w:szCs w:val="20"/>
              </w:rPr>
              <w:t xml:space="preserve">The ability of the auditor to </w:t>
            </w:r>
            <w:r w:rsidR="00402EDD" w:rsidRPr="00EF4136">
              <w:rPr>
                <w:rFonts w:ascii="Tahoma" w:hAnsi="Tahoma" w:cs="Tahoma"/>
                <w:sz w:val="18"/>
                <w:szCs w:val="20"/>
              </w:rPr>
              <w:t>serve the Request for Action (RFA) to the auditee on time.</w:t>
            </w:r>
          </w:p>
        </w:tc>
        <w:tc>
          <w:tcPr>
            <w:tcW w:w="2497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4A12FD" w14:paraId="632AF648" w14:textId="77777777" w:rsidTr="00747E62">
              <w:tc>
                <w:tcPr>
                  <w:tcW w:w="284" w:type="dxa"/>
                </w:tcPr>
                <w:p w14:paraId="67CB9330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07DA779A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4A12FD" w14:paraId="58A1E6DD" w14:textId="77777777" w:rsidTr="00747E62">
              <w:tc>
                <w:tcPr>
                  <w:tcW w:w="284" w:type="dxa"/>
                </w:tcPr>
                <w:p w14:paraId="02370FDC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15682D63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4A12FD" w14:paraId="7A696833" w14:textId="77777777" w:rsidTr="00747E62">
              <w:tc>
                <w:tcPr>
                  <w:tcW w:w="284" w:type="dxa"/>
                </w:tcPr>
                <w:p w14:paraId="56228A18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0618A472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4A12FD" w14:paraId="3CC05A8B" w14:textId="77777777" w:rsidTr="00747E62">
              <w:tc>
                <w:tcPr>
                  <w:tcW w:w="284" w:type="dxa"/>
                </w:tcPr>
                <w:p w14:paraId="38CF74F9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09C74575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4A12FD" w14:paraId="4DE88934" w14:textId="77777777" w:rsidTr="00747E62">
              <w:tc>
                <w:tcPr>
                  <w:tcW w:w="284" w:type="dxa"/>
                </w:tcPr>
                <w:p w14:paraId="3A5E5373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4FB42B28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0128D253" w14:textId="143F9F36" w:rsidR="00C809E9" w:rsidRPr="00A84278" w:rsidRDefault="00C809E9" w:rsidP="00F465F7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61970DA" w14:textId="77777777" w:rsidR="00C809E9" w:rsidRPr="00994939" w:rsidRDefault="00C809E9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02EDD" w:rsidRPr="00C614FC" w14:paraId="1D8049CF" w14:textId="77777777" w:rsidTr="00E12E85">
        <w:trPr>
          <w:trHeight w:val="1474"/>
        </w:trPr>
        <w:tc>
          <w:tcPr>
            <w:tcW w:w="4253" w:type="dxa"/>
            <w:shd w:val="clear" w:color="auto" w:fill="auto"/>
            <w:vAlign w:val="center"/>
          </w:tcPr>
          <w:p w14:paraId="64092769" w14:textId="00FD3E20" w:rsidR="00402EDD" w:rsidRPr="00B808FF" w:rsidRDefault="00402EDD" w:rsidP="00402EDD">
            <w:pPr>
              <w:pStyle w:val="ListParagraph"/>
              <w:numPr>
                <w:ilvl w:val="0"/>
                <w:numId w:val="7"/>
              </w:numPr>
              <w:ind w:left="179" w:hanging="1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ACTION VERIFICATION</w:t>
            </w:r>
          </w:p>
          <w:p w14:paraId="4E39DC8E" w14:textId="77777777" w:rsidR="00402EDD" w:rsidRPr="00B808FF" w:rsidRDefault="00402EDD" w:rsidP="00402EDD">
            <w:pPr>
              <w:pStyle w:val="ListParagraph"/>
              <w:ind w:left="179"/>
              <w:rPr>
                <w:rFonts w:ascii="Tahoma" w:hAnsi="Tahoma" w:cs="Tahoma"/>
                <w:sz w:val="18"/>
                <w:szCs w:val="20"/>
              </w:rPr>
            </w:pPr>
          </w:p>
          <w:p w14:paraId="5CD40FF2" w14:textId="1CCF25A1" w:rsidR="00402EDD" w:rsidRDefault="00402EDD" w:rsidP="00402EDD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  <w:r w:rsidRPr="00B808FF">
              <w:rPr>
                <w:rFonts w:ascii="Tahoma" w:hAnsi="Tahoma" w:cs="Tahoma"/>
                <w:sz w:val="18"/>
                <w:szCs w:val="20"/>
              </w:rPr>
              <w:t xml:space="preserve">The ability of the </w:t>
            </w:r>
            <w:r>
              <w:rPr>
                <w:rFonts w:ascii="Tahoma" w:hAnsi="Tahoma" w:cs="Tahoma"/>
                <w:sz w:val="18"/>
                <w:szCs w:val="20"/>
              </w:rPr>
              <w:t>auditor to monitor the necessary actions that the auditee defined in the RFA.</w:t>
            </w:r>
          </w:p>
        </w:tc>
        <w:tc>
          <w:tcPr>
            <w:tcW w:w="2497" w:type="dxa"/>
            <w:shd w:val="clear" w:color="auto" w:fill="auto"/>
            <w:vAlign w:val="center"/>
          </w:tcPr>
          <w:tbl>
            <w:tblPr>
              <w:tblStyle w:val="TableGrid"/>
              <w:tblW w:w="1910" w:type="dxa"/>
              <w:tblInd w:w="23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626"/>
            </w:tblGrid>
            <w:tr w:rsidR="004A12FD" w14:paraId="67EFAE02" w14:textId="77777777" w:rsidTr="00747E62">
              <w:tc>
                <w:tcPr>
                  <w:tcW w:w="284" w:type="dxa"/>
                </w:tcPr>
                <w:p w14:paraId="7EC3BC37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361893ED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 xml:space="preserve">Very </w:t>
                  </w:r>
                  <w:r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</w:t>
                  </w: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atisfied</w:t>
                  </w:r>
                </w:p>
              </w:tc>
            </w:tr>
            <w:tr w:rsidR="004A12FD" w14:paraId="504FB651" w14:textId="77777777" w:rsidTr="00747E62">
              <w:tc>
                <w:tcPr>
                  <w:tcW w:w="284" w:type="dxa"/>
                </w:tcPr>
                <w:p w14:paraId="70F3646E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4460CAC5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Satisfied</w:t>
                  </w:r>
                </w:p>
              </w:tc>
            </w:tr>
            <w:tr w:rsidR="004A12FD" w14:paraId="176EE4A0" w14:textId="77777777" w:rsidTr="00747E62">
              <w:tc>
                <w:tcPr>
                  <w:tcW w:w="284" w:type="dxa"/>
                </w:tcPr>
                <w:p w14:paraId="1D121799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5A1FF7B6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Neutral</w:t>
                  </w:r>
                </w:p>
              </w:tc>
            </w:tr>
            <w:tr w:rsidR="004A12FD" w14:paraId="03CA548C" w14:textId="77777777" w:rsidTr="00747E62">
              <w:tc>
                <w:tcPr>
                  <w:tcW w:w="284" w:type="dxa"/>
                </w:tcPr>
                <w:p w14:paraId="144589FF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4ACBB422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Dissatisfied</w:t>
                  </w:r>
                </w:p>
              </w:tc>
            </w:tr>
            <w:tr w:rsidR="004A12FD" w14:paraId="0A4B4E1A" w14:textId="77777777" w:rsidTr="00747E62">
              <w:tc>
                <w:tcPr>
                  <w:tcW w:w="284" w:type="dxa"/>
                </w:tcPr>
                <w:p w14:paraId="041A2A52" w14:textId="77777777" w:rsidR="004A12FD" w:rsidRDefault="004A12FD" w:rsidP="004A12FD">
                  <w:pPr>
                    <w:pStyle w:val="ListParagraph"/>
                    <w:ind w:left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26" w:type="dxa"/>
                  <w:tcBorders>
                    <w:top w:val="nil"/>
                    <w:bottom w:val="nil"/>
                    <w:right w:val="nil"/>
                  </w:tcBorders>
                </w:tcPr>
                <w:p w14:paraId="7AD64CC0" w14:textId="77777777" w:rsidR="004A12FD" w:rsidRPr="00E82AAD" w:rsidRDefault="004A12FD" w:rsidP="004A12FD">
                  <w:pPr>
                    <w:pStyle w:val="ListParagraph"/>
                    <w:ind w:left="0"/>
                    <w:rPr>
                      <w:rFonts w:ascii="Tahoma" w:hAnsi="Tahoma" w:cs="Tahoma"/>
                      <w:bCs/>
                      <w:sz w:val="18"/>
                      <w:szCs w:val="18"/>
                    </w:rPr>
                  </w:pPr>
                  <w:r w:rsidRPr="00E82AAD">
                    <w:rPr>
                      <w:rFonts w:ascii="Tahoma" w:hAnsi="Tahoma" w:cs="Tahoma"/>
                      <w:bCs/>
                      <w:sz w:val="18"/>
                      <w:szCs w:val="18"/>
                    </w:rPr>
                    <w:t>Very Dissatisfied</w:t>
                  </w:r>
                </w:p>
              </w:tc>
            </w:tr>
          </w:tbl>
          <w:p w14:paraId="4E749CD1" w14:textId="0DDD52F2" w:rsidR="00402EDD" w:rsidRPr="00A84278" w:rsidRDefault="00402EDD" w:rsidP="00F465F7">
            <w:pPr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6AB0D8F6" w14:textId="77777777" w:rsidR="00402EDD" w:rsidRPr="00994939" w:rsidRDefault="00402EDD" w:rsidP="00402EDD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125DDB19" w14:textId="77777777" w:rsidR="00624B20" w:rsidRDefault="00624B20" w:rsidP="00B00F9E">
      <w:pPr>
        <w:spacing w:after="0"/>
        <w:rPr>
          <w:rFonts w:ascii="Tahoma" w:hAnsi="Tahoma" w:cs="Tahoma"/>
          <w:sz w:val="20"/>
          <w:szCs w:val="18"/>
        </w:rPr>
      </w:pPr>
    </w:p>
    <w:tbl>
      <w:tblPr>
        <w:tblStyle w:val="TableGrid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2268"/>
        <w:gridCol w:w="1559"/>
        <w:gridCol w:w="1134"/>
        <w:gridCol w:w="992"/>
      </w:tblGrid>
      <w:tr w:rsidR="00EF0B63" w:rsidRPr="00C614FC" w14:paraId="2228CC0D" w14:textId="77777777" w:rsidTr="00EF0B63">
        <w:trPr>
          <w:trHeight w:val="397"/>
        </w:trPr>
        <w:tc>
          <w:tcPr>
            <w:tcW w:w="9781" w:type="dxa"/>
            <w:gridSpan w:val="5"/>
            <w:shd w:val="clear" w:color="auto" w:fill="D9D9D9" w:themeFill="background1" w:themeFillShade="D9"/>
            <w:vAlign w:val="center"/>
          </w:tcPr>
          <w:p w14:paraId="4BCA1231" w14:textId="77777777" w:rsidR="00EF0B63" w:rsidRPr="00C614FC" w:rsidRDefault="00EF0B63" w:rsidP="005C7EDA">
            <w:pPr>
              <w:jc w:val="center"/>
              <w:rPr>
                <w:rFonts w:ascii="Tahoma" w:hAnsi="Tahoma" w:cs="Tahoma"/>
                <w:sz w:val="24"/>
                <w:szCs w:val="20"/>
              </w:rPr>
            </w:pPr>
            <w:r>
              <w:rPr>
                <w:rFonts w:ascii="Tahoma" w:hAnsi="Tahoma" w:cs="Tahoma"/>
                <w:b/>
                <w:noProof/>
                <w:lang w:val="en-PH" w:eastAsia="en-PH"/>
              </w:rPr>
              <w:t>EVALUATOR</w:t>
            </w:r>
            <w:r w:rsidRPr="00F573AA">
              <w:rPr>
                <w:rFonts w:ascii="Tahoma" w:hAnsi="Tahoma" w:cs="Tahoma"/>
                <w:b/>
                <w:noProof/>
                <w:lang w:val="en-PH" w:eastAsia="en-PH"/>
              </w:rPr>
              <w:t xml:space="preserve"> DETAILS</w:t>
            </w:r>
            <w:r w:rsidRPr="00F573AA">
              <w:rPr>
                <w:rFonts w:ascii="Tahoma" w:hAnsi="Tahoma" w:cs="Tahoma"/>
                <w:b/>
                <w:noProof/>
              </w:rPr>
              <w:t xml:space="preserve"> </w:t>
            </w:r>
          </w:p>
        </w:tc>
      </w:tr>
      <w:tr w:rsidR="00B557F7" w:rsidRPr="00C614FC" w14:paraId="113CBCD5" w14:textId="77777777" w:rsidTr="00B557F7">
        <w:trPr>
          <w:trHeight w:val="567"/>
        </w:trPr>
        <w:tc>
          <w:tcPr>
            <w:tcW w:w="3828" w:type="dxa"/>
            <w:tcBorders>
              <w:bottom w:val="nil"/>
            </w:tcBorders>
            <w:shd w:val="clear" w:color="auto" w:fill="auto"/>
            <w:vAlign w:val="bottom"/>
          </w:tcPr>
          <w:p w14:paraId="1228D7EE" w14:textId="637899A5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3F08AB2" w14:textId="77777777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E05A235" w14:textId="77777777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92CB966" w14:textId="77777777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3D1587F" w14:textId="77777777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557F7" w:rsidRPr="00C614FC" w14:paraId="19C526F7" w14:textId="77777777" w:rsidTr="00B557F7">
        <w:trPr>
          <w:trHeight w:val="283"/>
        </w:trPr>
        <w:tc>
          <w:tcPr>
            <w:tcW w:w="3828" w:type="dxa"/>
            <w:tcBorders>
              <w:top w:val="nil"/>
            </w:tcBorders>
            <w:shd w:val="clear" w:color="auto" w:fill="auto"/>
            <w:vAlign w:val="bottom"/>
          </w:tcPr>
          <w:p w14:paraId="7DA6C788" w14:textId="24AB4B8D" w:rsidR="00B557F7" w:rsidRPr="008D6C9A" w:rsidRDefault="00B557F7" w:rsidP="005C7EDA">
            <w:pPr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8D6C9A">
              <w:rPr>
                <w:rFonts w:ascii="Tahoma" w:hAnsi="Tahoma" w:cs="Tahoma"/>
                <w:sz w:val="16"/>
                <w:szCs w:val="20"/>
              </w:rPr>
              <w:t>Signature over Printed Name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241ABA3" w14:textId="77777777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C62502D" w14:textId="77777777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2AA9E86" w14:textId="77777777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69052CB" w14:textId="77777777" w:rsidR="00B557F7" w:rsidRDefault="00B557F7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F0B63" w:rsidRPr="00C614FC" w14:paraId="3C397594" w14:textId="77777777" w:rsidTr="00EF0B63">
        <w:trPr>
          <w:trHeight w:val="397"/>
        </w:trPr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6224EFCC" w14:textId="3937B669" w:rsidR="00EF0B63" w:rsidRPr="006C1373" w:rsidRDefault="00EF0B63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PH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</w:t>
            </w:r>
            <w:r w:rsidR="0094653F">
              <w:rPr>
                <w:rFonts w:ascii="Tahoma" w:hAnsi="Tahoma" w:cs="Tahoma"/>
                <w:b/>
                <w:sz w:val="18"/>
                <w:szCs w:val="18"/>
              </w:rPr>
              <w:t>VALUATOR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E105CB2" w14:textId="77777777" w:rsidR="00EF0B63" w:rsidRPr="00C614FC" w:rsidRDefault="00EF0B63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POSITION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4C0EE9C" w14:textId="77777777" w:rsidR="00EF0B63" w:rsidRPr="00C614FC" w:rsidRDefault="00EF0B63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88E9743" w14:textId="77777777" w:rsidR="00EF0B63" w:rsidRPr="00C614FC" w:rsidRDefault="00EF0B63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SEX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14DAED9" w14:textId="77777777" w:rsidR="00EF0B63" w:rsidRPr="00C614FC" w:rsidRDefault="00EF0B63" w:rsidP="005C7ED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</w:tbl>
    <w:p w14:paraId="41935253" w14:textId="77777777" w:rsidR="00EF0B63" w:rsidRPr="00CC74FA" w:rsidRDefault="00EF0B63" w:rsidP="00B00F9E">
      <w:pPr>
        <w:spacing w:after="0"/>
        <w:rPr>
          <w:rFonts w:ascii="Tahoma" w:hAnsi="Tahoma" w:cs="Tahoma"/>
          <w:sz w:val="20"/>
          <w:szCs w:val="18"/>
        </w:rPr>
      </w:pPr>
    </w:p>
    <w:p w14:paraId="10B60ABE" w14:textId="77777777" w:rsidR="000B447E" w:rsidRPr="000B447E" w:rsidRDefault="000B447E" w:rsidP="001260DD">
      <w:pPr>
        <w:spacing w:after="0"/>
        <w:rPr>
          <w:rFonts w:ascii="Tahoma" w:hAnsi="Tahoma" w:cs="Tahoma"/>
          <w:sz w:val="20"/>
          <w:szCs w:val="18"/>
        </w:rPr>
      </w:pPr>
    </w:p>
    <w:sectPr w:rsidR="000B447E" w:rsidRPr="000B447E" w:rsidSect="002D6290">
      <w:headerReference w:type="default" r:id="rId7"/>
      <w:pgSz w:w="11906" w:h="16838" w:code="9"/>
      <w:pgMar w:top="1440" w:right="1080" w:bottom="1152" w:left="1080" w:header="461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17AD3" w14:textId="77777777" w:rsidR="002D6290" w:rsidRDefault="002D6290" w:rsidP="00EC2AB0">
      <w:pPr>
        <w:spacing w:after="0" w:line="240" w:lineRule="auto"/>
      </w:pPr>
      <w:r>
        <w:separator/>
      </w:r>
    </w:p>
  </w:endnote>
  <w:endnote w:type="continuationSeparator" w:id="0">
    <w:p w14:paraId="5456857C" w14:textId="77777777" w:rsidR="002D6290" w:rsidRDefault="002D6290" w:rsidP="00EC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790F8" w14:textId="77777777" w:rsidR="002D6290" w:rsidRDefault="002D6290" w:rsidP="00EC2AB0">
      <w:pPr>
        <w:spacing w:after="0" w:line="240" w:lineRule="auto"/>
      </w:pPr>
      <w:r>
        <w:separator/>
      </w:r>
    </w:p>
  </w:footnote>
  <w:footnote w:type="continuationSeparator" w:id="0">
    <w:p w14:paraId="45021A40" w14:textId="77777777" w:rsidR="002D6290" w:rsidRDefault="002D6290" w:rsidP="00EC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37476" w14:textId="77777777" w:rsidR="00EC2AB0" w:rsidRDefault="00EC2AB0">
    <w:pPr>
      <w:pStyle w:val="Header"/>
    </w:pPr>
  </w:p>
  <w:tbl>
    <w:tblPr>
      <w:tblW w:w="980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250"/>
    </w:tblGrid>
    <w:tr w:rsidR="00EC2AB0" w:rsidRPr="00C614FC" w14:paraId="2BB31BCC" w14:textId="77777777" w:rsidTr="001260DD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07A49E" w14:textId="6062BD2E" w:rsidR="00EC2AB0" w:rsidRPr="00C614FC" w:rsidRDefault="00B85ACA" w:rsidP="00EC2AB0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lang w:val="en-PH" w:eastAsia="en-PH"/>
            </w:rPr>
            <w:drawing>
              <wp:inline distT="0" distB="0" distL="0" distR="0" wp14:anchorId="4700654D" wp14:editId="05EAD11D">
                <wp:extent cx="720000" cy="720000"/>
                <wp:effectExtent l="0" t="0" r="4445" b="444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new NAMRIA 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3342FB65" w14:textId="2A202562" w:rsidR="00EC2AB0" w:rsidRPr="000310EC" w:rsidRDefault="005660E7" w:rsidP="00EC2AB0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AUDITOR</w:t>
          </w:r>
          <w:r w:rsidR="00D06660">
            <w:rPr>
              <w:rFonts w:ascii="Century Gothic" w:hAnsi="Century Gothic" w:cs="Tahoma"/>
              <w:b/>
              <w:sz w:val="32"/>
              <w:szCs w:val="32"/>
            </w:rPr>
            <w:t xml:space="preserve">’S </w:t>
          </w:r>
          <w:r w:rsidR="00EC2AB0">
            <w:rPr>
              <w:rFonts w:ascii="Century Gothic" w:hAnsi="Century Gothic" w:cs="Tahoma"/>
              <w:b/>
              <w:sz w:val="32"/>
              <w:szCs w:val="32"/>
            </w:rPr>
            <w:t>PERFORMANCE EVALUATION</w:t>
          </w:r>
        </w:p>
      </w:tc>
    </w:tr>
    <w:tr w:rsidR="00EC2AB0" w:rsidRPr="00C614FC" w14:paraId="372D8AAD" w14:textId="77777777" w:rsidTr="001260DD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113E2D3D" w14:textId="77777777" w:rsidR="00EC2AB0" w:rsidRPr="00C614FC" w:rsidRDefault="00EC2AB0" w:rsidP="00EC2AB0">
          <w:pPr>
            <w:pStyle w:val="NoSpacing"/>
            <w:rPr>
              <w:rFonts w:ascii="Tahoma" w:hAnsi="Tahoma" w:cs="Tahoma"/>
            </w:rPr>
          </w:pPr>
        </w:p>
      </w:tc>
      <w:tc>
        <w:tcPr>
          <w:tcW w:w="825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95A459E" w14:textId="6DD3C630" w:rsidR="00EC2AB0" w:rsidRPr="00501E61" w:rsidRDefault="00D06660" w:rsidP="005660E7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D06660"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5660E7">
            <w:rPr>
              <w:rFonts w:ascii="Tahoma" w:hAnsi="Tahoma" w:cs="Tahoma"/>
              <w:b/>
              <w:sz w:val="16"/>
              <w:szCs w:val="16"/>
            </w:rPr>
            <w:t>OPM</w:t>
          </w:r>
          <w:r w:rsidRPr="00D06660">
            <w:rPr>
              <w:rFonts w:ascii="Tahoma" w:hAnsi="Tahoma" w:cs="Tahoma"/>
              <w:b/>
              <w:sz w:val="16"/>
              <w:szCs w:val="16"/>
            </w:rPr>
            <w:t>-Form</w:t>
          </w:r>
          <w:r w:rsidR="0088042A">
            <w:rPr>
              <w:rFonts w:ascii="Tahoma" w:hAnsi="Tahoma" w:cs="Tahoma"/>
              <w:b/>
              <w:sz w:val="16"/>
              <w:szCs w:val="16"/>
            </w:rPr>
            <w:t>26</w:t>
          </w:r>
          <w:r w:rsidR="00603B3E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="00B85ACA">
            <w:rPr>
              <w:rFonts w:ascii="Tahoma" w:hAnsi="Tahoma" w:cs="Tahoma"/>
              <w:b/>
              <w:sz w:val="16"/>
              <w:szCs w:val="16"/>
            </w:rPr>
            <w:t>Ver3</w:t>
          </w:r>
          <w:r w:rsidRPr="00D06660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B85ACA">
            <w:rPr>
              <w:rFonts w:ascii="Tahoma" w:hAnsi="Tahoma" w:cs="Tahoma"/>
              <w:b/>
              <w:sz w:val="16"/>
              <w:szCs w:val="16"/>
            </w:rPr>
            <w:t>0</w:t>
          </w:r>
        </w:p>
      </w:tc>
    </w:tr>
  </w:tbl>
  <w:p w14:paraId="20C03F90" w14:textId="77777777" w:rsidR="00EC2AB0" w:rsidRDefault="00EC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84220"/>
    <w:multiLevelType w:val="hybridMultilevel"/>
    <w:tmpl w:val="A92EF19C"/>
    <w:lvl w:ilvl="0" w:tplc="C76C05BE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259" w:hanging="360"/>
      </w:pPr>
    </w:lvl>
    <w:lvl w:ilvl="2" w:tplc="3409001B" w:tentative="1">
      <w:start w:val="1"/>
      <w:numFmt w:val="lowerRoman"/>
      <w:lvlText w:val="%3."/>
      <w:lvlJc w:val="right"/>
      <w:pPr>
        <w:ind w:left="1979" w:hanging="180"/>
      </w:pPr>
    </w:lvl>
    <w:lvl w:ilvl="3" w:tplc="3409000F" w:tentative="1">
      <w:start w:val="1"/>
      <w:numFmt w:val="decimal"/>
      <w:lvlText w:val="%4."/>
      <w:lvlJc w:val="left"/>
      <w:pPr>
        <w:ind w:left="2699" w:hanging="360"/>
      </w:pPr>
    </w:lvl>
    <w:lvl w:ilvl="4" w:tplc="34090019" w:tentative="1">
      <w:start w:val="1"/>
      <w:numFmt w:val="lowerLetter"/>
      <w:lvlText w:val="%5."/>
      <w:lvlJc w:val="left"/>
      <w:pPr>
        <w:ind w:left="3419" w:hanging="360"/>
      </w:pPr>
    </w:lvl>
    <w:lvl w:ilvl="5" w:tplc="3409001B" w:tentative="1">
      <w:start w:val="1"/>
      <w:numFmt w:val="lowerRoman"/>
      <w:lvlText w:val="%6."/>
      <w:lvlJc w:val="right"/>
      <w:pPr>
        <w:ind w:left="4139" w:hanging="180"/>
      </w:pPr>
    </w:lvl>
    <w:lvl w:ilvl="6" w:tplc="3409000F" w:tentative="1">
      <w:start w:val="1"/>
      <w:numFmt w:val="decimal"/>
      <w:lvlText w:val="%7."/>
      <w:lvlJc w:val="left"/>
      <w:pPr>
        <w:ind w:left="4859" w:hanging="360"/>
      </w:pPr>
    </w:lvl>
    <w:lvl w:ilvl="7" w:tplc="34090019" w:tentative="1">
      <w:start w:val="1"/>
      <w:numFmt w:val="lowerLetter"/>
      <w:lvlText w:val="%8."/>
      <w:lvlJc w:val="left"/>
      <w:pPr>
        <w:ind w:left="5579" w:hanging="360"/>
      </w:pPr>
    </w:lvl>
    <w:lvl w:ilvl="8" w:tplc="3409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" w15:restartNumberingAfterBreak="0">
    <w:nsid w:val="20297B7C"/>
    <w:multiLevelType w:val="hybridMultilevel"/>
    <w:tmpl w:val="B344CE5E"/>
    <w:lvl w:ilvl="0" w:tplc="9820B0FE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1AC7CBF"/>
    <w:multiLevelType w:val="hybridMultilevel"/>
    <w:tmpl w:val="44A4B73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C6DDC"/>
    <w:multiLevelType w:val="hybridMultilevel"/>
    <w:tmpl w:val="037E45F6"/>
    <w:lvl w:ilvl="0" w:tplc="40263D88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FFE4EE8"/>
    <w:multiLevelType w:val="hybridMultilevel"/>
    <w:tmpl w:val="1C26539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34CAA"/>
    <w:multiLevelType w:val="hybridMultilevel"/>
    <w:tmpl w:val="FE4C3E62"/>
    <w:lvl w:ilvl="0" w:tplc="F9A83D4C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 w16cid:durableId="425731434">
    <w:abstractNumId w:val="2"/>
  </w:num>
  <w:num w:numId="2" w16cid:durableId="709837352">
    <w:abstractNumId w:val="1"/>
  </w:num>
  <w:num w:numId="3" w16cid:durableId="1018584240">
    <w:abstractNumId w:val="4"/>
  </w:num>
  <w:num w:numId="4" w16cid:durableId="2023049950">
    <w:abstractNumId w:val="6"/>
  </w:num>
  <w:num w:numId="5" w16cid:durableId="1182204652">
    <w:abstractNumId w:val="3"/>
  </w:num>
  <w:num w:numId="6" w16cid:durableId="1320617486">
    <w:abstractNumId w:val="5"/>
  </w:num>
  <w:num w:numId="7" w16cid:durableId="75131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UzNTQ0tTAxMjExtzBS0lEKTi0uzszPAykwqQUAB8Yg/ywAAAA="/>
  </w:docVars>
  <w:rsids>
    <w:rsidRoot w:val="00616C08"/>
    <w:rsid w:val="00014190"/>
    <w:rsid w:val="00022B38"/>
    <w:rsid w:val="000B447E"/>
    <w:rsid w:val="000B5681"/>
    <w:rsid w:val="000B786E"/>
    <w:rsid w:val="000F0138"/>
    <w:rsid w:val="001260DD"/>
    <w:rsid w:val="00126DA7"/>
    <w:rsid w:val="00130CDE"/>
    <w:rsid w:val="00143D42"/>
    <w:rsid w:val="001D7A9C"/>
    <w:rsid w:val="001E0DCD"/>
    <w:rsid w:val="001F1414"/>
    <w:rsid w:val="00231F29"/>
    <w:rsid w:val="00287CC3"/>
    <w:rsid w:val="00291FE7"/>
    <w:rsid w:val="002C609C"/>
    <w:rsid w:val="002D6290"/>
    <w:rsid w:val="00334649"/>
    <w:rsid w:val="00341B89"/>
    <w:rsid w:val="003432B7"/>
    <w:rsid w:val="00343977"/>
    <w:rsid w:val="00346CBF"/>
    <w:rsid w:val="00373DFE"/>
    <w:rsid w:val="003A263E"/>
    <w:rsid w:val="003A5E41"/>
    <w:rsid w:val="003B4508"/>
    <w:rsid w:val="003C585B"/>
    <w:rsid w:val="003F0199"/>
    <w:rsid w:val="003F19FA"/>
    <w:rsid w:val="00402EDD"/>
    <w:rsid w:val="00485C5B"/>
    <w:rsid w:val="004A12FD"/>
    <w:rsid w:val="004B2710"/>
    <w:rsid w:val="00525187"/>
    <w:rsid w:val="00532FA3"/>
    <w:rsid w:val="0054022B"/>
    <w:rsid w:val="00547F97"/>
    <w:rsid w:val="005660E7"/>
    <w:rsid w:val="0058298F"/>
    <w:rsid w:val="005B085B"/>
    <w:rsid w:val="005E453E"/>
    <w:rsid w:val="00603B3E"/>
    <w:rsid w:val="006049C1"/>
    <w:rsid w:val="00616C08"/>
    <w:rsid w:val="00624B20"/>
    <w:rsid w:val="006646DC"/>
    <w:rsid w:val="0068433E"/>
    <w:rsid w:val="006E4874"/>
    <w:rsid w:val="00725CBB"/>
    <w:rsid w:val="00744B43"/>
    <w:rsid w:val="0078388C"/>
    <w:rsid w:val="00783C49"/>
    <w:rsid w:val="0079721D"/>
    <w:rsid w:val="00811A54"/>
    <w:rsid w:val="00821923"/>
    <w:rsid w:val="008631B0"/>
    <w:rsid w:val="00865006"/>
    <w:rsid w:val="0088042A"/>
    <w:rsid w:val="00884EE0"/>
    <w:rsid w:val="008B68F1"/>
    <w:rsid w:val="0094653F"/>
    <w:rsid w:val="00967646"/>
    <w:rsid w:val="0098307D"/>
    <w:rsid w:val="00994939"/>
    <w:rsid w:val="00994BBC"/>
    <w:rsid w:val="009A6695"/>
    <w:rsid w:val="00A06B84"/>
    <w:rsid w:val="00A10291"/>
    <w:rsid w:val="00A21B8F"/>
    <w:rsid w:val="00A41BBD"/>
    <w:rsid w:val="00A6648F"/>
    <w:rsid w:val="00A84278"/>
    <w:rsid w:val="00AD2AF0"/>
    <w:rsid w:val="00AE1EE2"/>
    <w:rsid w:val="00B00F9E"/>
    <w:rsid w:val="00B2618F"/>
    <w:rsid w:val="00B34799"/>
    <w:rsid w:val="00B4030B"/>
    <w:rsid w:val="00B557F7"/>
    <w:rsid w:val="00B7592E"/>
    <w:rsid w:val="00B808FF"/>
    <w:rsid w:val="00B85ACA"/>
    <w:rsid w:val="00B94B73"/>
    <w:rsid w:val="00BA6D14"/>
    <w:rsid w:val="00BD614F"/>
    <w:rsid w:val="00BE381C"/>
    <w:rsid w:val="00C11E41"/>
    <w:rsid w:val="00C31DB5"/>
    <w:rsid w:val="00C809E9"/>
    <w:rsid w:val="00C86ED8"/>
    <w:rsid w:val="00CA7082"/>
    <w:rsid w:val="00CB321D"/>
    <w:rsid w:val="00CB32CC"/>
    <w:rsid w:val="00CC74FA"/>
    <w:rsid w:val="00D06660"/>
    <w:rsid w:val="00D108BF"/>
    <w:rsid w:val="00D339B5"/>
    <w:rsid w:val="00D34A19"/>
    <w:rsid w:val="00D45795"/>
    <w:rsid w:val="00D519A6"/>
    <w:rsid w:val="00D60423"/>
    <w:rsid w:val="00DA40F6"/>
    <w:rsid w:val="00DC1442"/>
    <w:rsid w:val="00DC32F0"/>
    <w:rsid w:val="00DC4ADD"/>
    <w:rsid w:val="00E12E85"/>
    <w:rsid w:val="00EC2AB0"/>
    <w:rsid w:val="00ED66B1"/>
    <w:rsid w:val="00EF0B63"/>
    <w:rsid w:val="00EF4136"/>
    <w:rsid w:val="00F028BE"/>
    <w:rsid w:val="00F40B98"/>
    <w:rsid w:val="00F465F7"/>
    <w:rsid w:val="00F52F97"/>
    <w:rsid w:val="00F573AA"/>
    <w:rsid w:val="00F7399D"/>
    <w:rsid w:val="00FB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676831"/>
  <w15:docId w15:val="{A1CCCCE1-5A14-4F5D-AE76-D348BC35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2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C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AB0"/>
  </w:style>
  <w:style w:type="paragraph" w:styleId="Footer">
    <w:name w:val="footer"/>
    <w:basedOn w:val="Normal"/>
    <w:link w:val="Foot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B0"/>
  </w:style>
  <w:style w:type="paragraph" w:styleId="NoSpacing">
    <w:name w:val="No Spacing"/>
    <w:uiPriority w:val="1"/>
    <w:qFormat/>
    <w:rsid w:val="00EC2A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1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B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B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B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89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59"/>
    <w:rsid w:val="00783C4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1015</Characters>
  <Application>Microsoft Office Word</Application>
  <DocSecurity>0</DocSecurity>
  <Lines>104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IQA</dc:creator>
  <cp:lastModifiedBy>Arlene B. Brillantes</cp:lastModifiedBy>
  <cp:revision>3</cp:revision>
  <cp:lastPrinted>2019-05-10T00:01:00Z</cp:lastPrinted>
  <dcterms:created xsi:type="dcterms:W3CDTF">2024-03-08T01:28:00Z</dcterms:created>
  <dcterms:modified xsi:type="dcterms:W3CDTF">2024-04-08T01:01:00Z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2c0f46b89d34a4fa49ca185b3ee6d6cacaa7f91c77772f2f6396d6b8ce770150</vt:lpwstr>
  </property>
</Properties>
</file>